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A87" w:rsidRDefault="002D6A87" w:rsidP="00270FE7">
      <w:pPr>
        <w:spacing w:line="480" w:lineRule="auto"/>
        <w:jc w:val="center"/>
        <w:rPr>
          <w:rFonts w:ascii="Times New Roman" w:hAnsi="Times New Roman" w:cs="Times New Roman"/>
          <w:sz w:val="24"/>
          <w:szCs w:val="24"/>
          <w:shd w:val="clear" w:color="auto" w:fill="FFFFFF"/>
        </w:rPr>
      </w:pPr>
    </w:p>
    <w:p w:rsidR="002D6A87" w:rsidRDefault="002D6A87" w:rsidP="00270FE7">
      <w:pPr>
        <w:spacing w:line="480" w:lineRule="auto"/>
        <w:jc w:val="center"/>
        <w:rPr>
          <w:rFonts w:ascii="Times New Roman" w:hAnsi="Times New Roman" w:cs="Times New Roman"/>
          <w:sz w:val="24"/>
          <w:szCs w:val="24"/>
          <w:shd w:val="clear" w:color="auto" w:fill="FFFFFF"/>
        </w:rPr>
      </w:pPr>
    </w:p>
    <w:p w:rsidR="002D6A87" w:rsidRDefault="002D6A87" w:rsidP="00270FE7">
      <w:pPr>
        <w:spacing w:line="480" w:lineRule="auto"/>
        <w:jc w:val="center"/>
        <w:rPr>
          <w:rFonts w:ascii="Times New Roman" w:hAnsi="Times New Roman" w:cs="Times New Roman"/>
          <w:sz w:val="24"/>
          <w:szCs w:val="24"/>
          <w:shd w:val="clear" w:color="auto" w:fill="FFFFFF"/>
        </w:rPr>
      </w:pPr>
    </w:p>
    <w:p w:rsidR="002D6A87" w:rsidRDefault="002D6A87" w:rsidP="00270FE7">
      <w:pPr>
        <w:spacing w:line="480" w:lineRule="auto"/>
        <w:jc w:val="center"/>
        <w:rPr>
          <w:rFonts w:ascii="Times New Roman" w:hAnsi="Times New Roman" w:cs="Times New Roman"/>
          <w:sz w:val="24"/>
          <w:szCs w:val="24"/>
          <w:shd w:val="clear" w:color="auto" w:fill="FFFFFF"/>
        </w:rPr>
      </w:pPr>
    </w:p>
    <w:p w:rsidR="002D6A87" w:rsidRDefault="002D6A87" w:rsidP="00270FE7">
      <w:pPr>
        <w:spacing w:line="480" w:lineRule="auto"/>
        <w:jc w:val="center"/>
        <w:rPr>
          <w:rFonts w:ascii="Times New Roman" w:hAnsi="Times New Roman" w:cs="Times New Roman"/>
          <w:sz w:val="24"/>
          <w:szCs w:val="24"/>
          <w:shd w:val="clear" w:color="auto" w:fill="FFFFFF"/>
        </w:rPr>
      </w:pPr>
    </w:p>
    <w:p w:rsidR="002D6A87" w:rsidRDefault="002D6A87" w:rsidP="00270FE7">
      <w:pPr>
        <w:spacing w:line="480" w:lineRule="auto"/>
        <w:jc w:val="center"/>
        <w:rPr>
          <w:rFonts w:ascii="Times New Roman" w:hAnsi="Times New Roman" w:cs="Times New Roman"/>
          <w:sz w:val="24"/>
          <w:szCs w:val="24"/>
          <w:shd w:val="clear" w:color="auto" w:fill="FFFFFF"/>
        </w:rPr>
      </w:pPr>
    </w:p>
    <w:p w:rsidR="002D6A87" w:rsidRPr="002D6A87" w:rsidRDefault="00F91932" w:rsidP="00270FE7">
      <w:pPr>
        <w:spacing w:line="480" w:lineRule="auto"/>
        <w:jc w:val="center"/>
        <w:rPr>
          <w:rFonts w:ascii="Times New Roman" w:hAnsi="Times New Roman" w:cs="Times New Roman"/>
          <w:sz w:val="24"/>
          <w:szCs w:val="24"/>
          <w:shd w:val="clear" w:color="auto" w:fill="FFFFFF"/>
        </w:rPr>
      </w:pPr>
      <w:r w:rsidRPr="002D6A87">
        <w:rPr>
          <w:rFonts w:ascii="Times New Roman" w:hAnsi="Times New Roman" w:cs="Times New Roman"/>
          <w:sz w:val="24"/>
          <w:szCs w:val="24"/>
          <w:shd w:val="clear" w:color="auto" w:fill="FFFFFF"/>
        </w:rPr>
        <w:t xml:space="preserve">Name </w:t>
      </w:r>
    </w:p>
    <w:p w:rsidR="002D6A87" w:rsidRPr="002D6A87" w:rsidRDefault="00F91932" w:rsidP="00270FE7">
      <w:pPr>
        <w:spacing w:line="480" w:lineRule="auto"/>
        <w:jc w:val="center"/>
        <w:rPr>
          <w:rFonts w:ascii="Times New Roman" w:hAnsi="Times New Roman" w:cs="Times New Roman"/>
          <w:sz w:val="24"/>
          <w:szCs w:val="24"/>
          <w:shd w:val="clear" w:color="auto" w:fill="FFFFFF"/>
        </w:rPr>
      </w:pPr>
      <w:r w:rsidRPr="002D6A87">
        <w:rPr>
          <w:rFonts w:ascii="Times New Roman" w:hAnsi="Times New Roman" w:cs="Times New Roman"/>
          <w:sz w:val="24"/>
          <w:szCs w:val="24"/>
          <w:shd w:val="clear" w:color="auto" w:fill="FFFFFF"/>
        </w:rPr>
        <w:t xml:space="preserve">Institution </w:t>
      </w:r>
    </w:p>
    <w:p w:rsidR="002D6A87" w:rsidRPr="002D6A87" w:rsidRDefault="00F91932" w:rsidP="00270FE7">
      <w:pPr>
        <w:spacing w:line="480" w:lineRule="auto"/>
        <w:jc w:val="center"/>
        <w:rPr>
          <w:rFonts w:ascii="Times New Roman" w:hAnsi="Times New Roman" w:cs="Times New Roman"/>
          <w:sz w:val="24"/>
          <w:szCs w:val="24"/>
          <w:shd w:val="clear" w:color="auto" w:fill="FFFFFF"/>
        </w:rPr>
      </w:pPr>
      <w:r w:rsidRPr="002D6A87">
        <w:rPr>
          <w:rFonts w:ascii="Times New Roman" w:hAnsi="Times New Roman" w:cs="Times New Roman"/>
          <w:sz w:val="24"/>
          <w:szCs w:val="24"/>
          <w:shd w:val="clear" w:color="auto" w:fill="FFFFFF"/>
        </w:rPr>
        <w:t xml:space="preserve">Course </w:t>
      </w:r>
    </w:p>
    <w:p w:rsidR="002D6A87" w:rsidRPr="002D6A87" w:rsidRDefault="00F91932" w:rsidP="00270FE7">
      <w:pPr>
        <w:spacing w:line="480" w:lineRule="auto"/>
        <w:jc w:val="center"/>
        <w:rPr>
          <w:rFonts w:ascii="Times New Roman" w:hAnsi="Times New Roman" w:cs="Times New Roman"/>
          <w:sz w:val="24"/>
          <w:szCs w:val="24"/>
          <w:shd w:val="clear" w:color="auto" w:fill="FFFFFF"/>
        </w:rPr>
      </w:pPr>
      <w:r w:rsidRPr="002D6A87">
        <w:rPr>
          <w:rFonts w:ascii="Times New Roman" w:hAnsi="Times New Roman" w:cs="Times New Roman"/>
          <w:sz w:val="24"/>
          <w:szCs w:val="24"/>
          <w:shd w:val="clear" w:color="auto" w:fill="FFFFFF"/>
        </w:rPr>
        <w:t xml:space="preserve">Instructor </w:t>
      </w:r>
    </w:p>
    <w:p w:rsidR="002D6A87" w:rsidRPr="002D6A87" w:rsidRDefault="00F91932" w:rsidP="00270FE7">
      <w:pPr>
        <w:spacing w:line="480" w:lineRule="auto"/>
        <w:jc w:val="center"/>
        <w:rPr>
          <w:rFonts w:ascii="Times New Roman" w:hAnsi="Times New Roman" w:cs="Times New Roman"/>
          <w:sz w:val="24"/>
          <w:szCs w:val="24"/>
          <w:shd w:val="clear" w:color="auto" w:fill="FFFFFF"/>
        </w:rPr>
      </w:pPr>
      <w:r w:rsidRPr="002D6A87">
        <w:rPr>
          <w:rFonts w:ascii="Times New Roman" w:hAnsi="Times New Roman" w:cs="Times New Roman"/>
          <w:sz w:val="24"/>
          <w:szCs w:val="24"/>
          <w:shd w:val="clear" w:color="auto" w:fill="FFFFFF"/>
        </w:rPr>
        <w:t xml:space="preserve">Date </w:t>
      </w:r>
    </w:p>
    <w:p w:rsidR="002D6A87" w:rsidRDefault="002D6A87" w:rsidP="00270FE7">
      <w:pPr>
        <w:spacing w:line="480" w:lineRule="auto"/>
        <w:jc w:val="center"/>
        <w:rPr>
          <w:rFonts w:ascii="Times New Roman" w:hAnsi="Times New Roman" w:cs="Times New Roman"/>
          <w:b/>
          <w:sz w:val="24"/>
          <w:szCs w:val="24"/>
          <w:shd w:val="clear" w:color="auto" w:fill="FFFFFF"/>
        </w:rPr>
      </w:pPr>
    </w:p>
    <w:p w:rsidR="002D6A87" w:rsidRDefault="002D6A87" w:rsidP="00270FE7">
      <w:pPr>
        <w:spacing w:line="480" w:lineRule="auto"/>
        <w:jc w:val="center"/>
        <w:rPr>
          <w:rFonts w:ascii="Times New Roman" w:hAnsi="Times New Roman" w:cs="Times New Roman"/>
          <w:b/>
          <w:sz w:val="24"/>
          <w:szCs w:val="24"/>
          <w:shd w:val="clear" w:color="auto" w:fill="FFFFFF"/>
        </w:rPr>
      </w:pPr>
    </w:p>
    <w:p w:rsidR="002D6A87" w:rsidRDefault="002D6A87" w:rsidP="00270FE7">
      <w:pPr>
        <w:spacing w:line="480" w:lineRule="auto"/>
        <w:jc w:val="center"/>
        <w:rPr>
          <w:rFonts w:ascii="Times New Roman" w:hAnsi="Times New Roman" w:cs="Times New Roman"/>
          <w:b/>
          <w:sz w:val="24"/>
          <w:szCs w:val="24"/>
          <w:shd w:val="clear" w:color="auto" w:fill="FFFFFF"/>
        </w:rPr>
      </w:pPr>
    </w:p>
    <w:p w:rsidR="002D6A87" w:rsidRDefault="002D6A87" w:rsidP="00270FE7">
      <w:pPr>
        <w:spacing w:line="480" w:lineRule="auto"/>
        <w:jc w:val="center"/>
        <w:rPr>
          <w:rFonts w:ascii="Times New Roman" w:hAnsi="Times New Roman" w:cs="Times New Roman"/>
          <w:b/>
          <w:sz w:val="24"/>
          <w:szCs w:val="24"/>
          <w:shd w:val="clear" w:color="auto" w:fill="FFFFFF"/>
        </w:rPr>
      </w:pPr>
    </w:p>
    <w:p w:rsidR="002D6A87" w:rsidRDefault="002D6A87" w:rsidP="00270FE7">
      <w:pPr>
        <w:spacing w:line="480" w:lineRule="auto"/>
        <w:jc w:val="center"/>
        <w:rPr>
          <w:rFonts w:ascii="Times New Roman" w:hAnsi="Times New Roman" w:cs="Times New Roman"/>
          <w:b/>
          <w:sz w:val="24"/>
          <w:szCs w:val="24"/>
          <w:shd w:val="clear" w:color="auto" w:fill="FFFFFF"/>
        </w:rPr>
      </w:pPr>
    </w:p>
    <w:p w:rsidR="002D6A87" w:rsidRDefault="002D6A87" w:rsidP="00270FE7">
      <w:pPr>
        <w:spacing w:line="480" w:lineRule="auto"/>
        <w:jc w:val="center"/>
        <w:rPr>
          <w:rFonts w:ascii="Times New Roman" w:hAnsi="Times New Roman" w:cs="Times New Roman"/>
          <w:b/>
          <w:sz w:val="24"/>
          <w:szCs w:val="24"/>
          <w:shd w:val="clear" w:color="auto" w:fill="FFFFFF"/>
        </w:rPr>
      </w:pPr>
    </w:p>
    <w:p w:rsidR="002D6A87" w:rsidRDefault="002D6A87" w:rsidP="00270FE7">
      <w:pPr>
        <w:spacing w:line="480" w:lineRule="auto"/>
        <w:jc w:val="center"/>
        <w:rPr>
          <w:rFonts w:ascii="Times New Roman" w:hAnsi="Times New Roman" w:cs="Times New Roman"/>
          <w:b/>
          <w:sz w:val="24"/>
          <w:szCs w:val="24"/>
          <w:shd w:val="clear" w:color="auto" w:fill="FFFFFF"/>
        </w:rPr>
      </w:pPr>
    </w:p>
    <w:p w:rsidR="00B42C11" w:rsidRDefault="00F91932" w:rsidP="00270FE7">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 xml:space="preserve">Introduction </w:t>
      </w:r>
    </w:p>
    <w:p w:rsidR="00F91932" w:rsidRPr="002D6A87" w:rsidRDefault="00F91932" w:rsidP="00F91932">
      <w:pPr>
        <w:spacing w:line="480" w:lineRule="auto"/>
        <w:ind w:firstLine="720"/>
        <w:rPr>
          <w:rFonts w:ascii="Times New Roman" w:hAnsi="Times New Roman" w:cs="Times New Roman"/>
          <w:b/>
          <w:sz w:val="24"/>
          <w:szCs w:val="24"/>
          <w:shd w:val="clear" w:color="auto" w:fill="FFFFFF"/>
        </w:rPr>
      </w:pPr>
      <w:r>
        <w:rPr>
          <w:rFonts w:ascii="Times New Roman" w:hAnsi="Times New Roman" w:cs="Times New Roman"/>
          <w:sz w:val="24"/>
          <w:szCs w:val="24"/>
          <w:shd w:val="clear" w:color="auto" w:fill="FFFFFF"/>
        </w:rPr>
        <w:t xml:space="preserve">Research has been formulated to investigate the various factors which influence tendency towards drug addiction. Some the most significant factors related to drug addiction include both personal an environmental factor.  The environmental factors that influence one’s proclivity of drug use can include the availability of the drugs, the law enforcement as well as lifestyle. The environments with a variety of factors favorable to drug use like poor law enforcement or cheaply available drugs can influence drug use and drug addiction in various individuals including teenagers. The hypothesis in this research states that </w:t>
      </w:r>
      <w:r w:rsidRPr="006066F6">
        <w:rPr>
          <w:rFonts w:ascii="Times New Roman" w:hAnsi="Times New Roman" w:cs="Times New Roman"/>
          <w:sz w:val="24"/>
          <w:szCs w:val="24"/>
          <w:shd w:val="clear" w:color="auto" w:fill="FFFFFF"/>
        </w:rPr>
        <w:t>if people are brought up in better environments, then addictions would be less prevalent</w:t>
      </w:r>
      <w:r w:rsidRPr="002D6A87">
        <w:rPr>
          <w:rFonts w:ascii="Times New Roman" w:hAnsi="Times New Roman" w:cs="Times New Roman"/>
          <w:b/>
          <w:sz w:val="24"/>
          <w:szCs w:val="24"/>
          <w:shd w:val="clear" w:color="auto" w:fill="FFFFFF"/>
        </w:rPr>
        <w:t>.</w:t>
      </w:r>
      <w:bookmarkStart w:id="0" w:name="_GoBack"/>
      <w:bookmarkEnd w:id="0"/>
    </w:p>
    <w:p w:rsidR="009E2420" w:rsidRPr="00270FE7" w:rsidRDefault="00F91932" w:rsidP="00270FE7">
      <w:pPr>
        <w:spacing w:line="480" w:lineRule="auto"/>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Jêdrzejczak, M. (2005). Family and environmental factors of drug addiction among young recruits. </w:t>
      </w:r>
      <w:r w:rsidRPr="00270FE7">
        <w:rPr>
          <w:rFonts w:ascii="Times New Roman" w:hAnsi="Times New Roman" w:cs="Times New Roman"/>
          <w:i/>
          <w:iCs/>
          <w:sz w:val="24"/>
          <w:szCs w:val="24"/>
          <w:shd w:val="clear" w:color="auto" w:fill="FFFFFF"/>
        </w:rPr>
        <w:t xml:space="preserve">Military </w:t>
      </w:r>
      <w:r w:rsidRPr="00270FE7">
        <w:rPr>
          <w:rFonts w:ascii="Times New Roman" w:hAnsi="Times New Roman" w:cs="Times New Roman"/>
          <w:i/>
          <w:iCs/>
          <w:sz w:val="24"/>
          <w:szCs w:val="24"/>
          <w:shd w:val="clear" w:color="auto" w:fill="FFFFFF"/>
        </w:rPr>
        <w:t>medicine</w:t>
      </w:r>
      <w:r w:rsidRPr="00270FE7">
        <w:rPr>
          <w:rFonts w:ascii="Times New Roman" w:hAnsi="Times New Roman" w:cs="Times New Roman"/>
          <w:sz w:val="24"/>
          <w:szCs w:val="24"/>
          <w:shd w:val="clear" w:color="auto" w:fill="FFFFFF"/>
        </w:rPr>
        <w:t>, </w:t>
      </w:r>
      <w:r w:rsidRPr="00270FE7">
        <w:rPr>
          <w:rFonts w:ascii="Times New Roman" w:hAnsi="Times New Roman" w:cs="Times New Roman"/>
          <w:i/>
          <w:iCs/>
          <w:sz w:val="24"/>
          <w:szCs w:val="24"/>
          <w:shd w:val="clear" w:color="auto" w:fill="FFFFFF"/>
        </w:rPr>
        <w:t>170</w:t>
      </w:r>
      <w:r w:rsidRPr="00270FE7">
        <w:rPr>
          <w:rFonts w:ascii="Times New Roman" w:hAnsi="Times New Roman" w:cs="Times New Roman"/>
          <w:sz w:val="24"/>
          <w:szCs w:val="24"/>
          <w:shd w:val="clear" w:color="auto" w:fill="FFFFFF"/>
        </w:rPr>
        <w:t>(8), 688-690.</w:t>
      </w:r>
    </w:p>
    <w:p w:rsidR="00875996" w:rsidRPr="00270FE7" w:rsidRDefault="00F91932" w:rsidP="00270FE7">
      <w:pPr>
        <w:spacing w:line="480" w:lineRule="auto"/>
        <w:ind w:left="720"/>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The study was aimed at investigat</w:t>
      </w:r>
      <w:r w:rsidR="00E91F9C" w:rsidRPr="00270FE7">
        <w:rPr>
          <w:rFonts w:ascii="Times New Roman" w:hAnsi="Times New Roman" w:cs="Times New Roman"/>
          <w:sz w:val="24"/>
          <w:szCs w:val="24"/>
          <w:shd w:val="clear" w:color="auto" w:fill="FFFFFF"/>
        </w:rPr>
        <w:t xml:space="preserve">ing the relationship between environmental factors and drug use among young recruits. </w:t>
      </w:r>
      <w:r w:rsidR="00F457BA" w:rsidRPr="00270FE7">
        <w:rPr>
          <w:rFonts w:ascii="Times New Roman" w:hAnsi="Times New Roman" w:cs="Times New Roman"/>
          <w:sz w:val="24"/>
          <w:szCs w:val="24"/>
          <w:shd w:val="clear" w:color="auto" w:fill="FFFFFF"/>
        </w:rPr>
        <w:t xml:space="preserve">The research was formulated to investigate the relationship between the factors of the environment as well as the family on the extent to which the </w:t>
      </w:r>
      <w:r w:rsidR="0034728D" w:rsidRPr="00270FE7">
        <w:rPr>
          <w:rFonts w:ascii="Times New Roman" w:hAnsi="Times New Roman" w:cs="Times New Roman"/>
          <w:sz w:val="24"/>
          <w:szCs w:val="24"/>
          <w:shd w:val="clear" w:color="auto" w:fill="FFFFFF"/>
        </w:rPr>
        <w:t>young</w:t>
      </w:r>
      <w:r w:rsidR="00F457BA" w:rsidRPr="00270FE7">
        <w:rPr>
          <w:rFonts w:ascii="Times New Roman" w:hAnsi="Times New Roman" w:cs="Times New Roman"/>
          <w:sz w:val="24"/>
          <w:szCs w:val="24"/>
          <w:shd w:val="clear" w:color="auto" w:fill="FFFFFF"/>
        </w:rPr>
        <w:t xml:space="preserve"> adults get addicted. </w:t>
      </w:r>
      <w:r w:rsidR="0034728D" w:rsidRPr="00270FE7">
        <w:rPr>
          <w:rFonts w:ascii="Times New Roman" w:hAnsi="Times New Roman" w:cs="Times New Roman"/>
          <w:sz w:val="24"/>
          <w:szCs w:val="24"/>
          <w:shd w:val="clear" w:color="auto" w:fill="FFFFFF"/>
        </w:rPr>
        <w:t xml:space="preserve">The results of the study showed that there is a direct relationship between the conditions of the family and the use of </w:t>
      </w:r>
      <w:r w:rsidR="00931E33" w:rsidRPr="00270FE7">
        <w:rPr>
          <w:rFonts w:ascii="Times New Roman" w:hAnsi="Times New Roman" w:cs="Times New Roman"/>
          <w:sz w:val="24"/>
          <w:szCs w:val="24"/>
          <w:shd w:val="clear" w:color="auto" w:fill="FFFFFF"/>
        </w:rPr>
        <w:t>narcotics</w:t>
      </w:r>
      <w:r w:rsidR="0034728D" w:rsidRPr="00270FE7">
        <w:rPr>
          <w:rFonts w:ascii="Times New Roman" w:hAnsi="Times New Roman" w:cs="Times New Roman"/>
          <w:sz w:val="24"/>
          <w:szCs w:val="24"/>
          <w:shd w:val="clear" w:color="auto" w:fill="FFFFFF"/>
        </w:rPr>
        <w:t xml:space="preserve">. </w:t>
      </w:r>
      <w:r w:rsidR="00371DAA" w:rsidRPr="00270FE7">
        <w:rPr>
          <w:rFonts w:ascii="Times New Roman" w:hAnsi="Times New Roman" w:cs="Times New Roman"/>
          <w:sz w:val="24"/>
          <w:szCs w:val="24"/>
          <w:shd w:val="clear" w:color="auto" w:fill="FFFFFF"/>
        </w:rPr>
        <w:t xml:space="preserve">A large number of drug addicts was associated with pathological families which are not complete. </w:t>
      </w:r>
      <w:r w:rsidR="000C0F35" w:rsidRPr="00270FE7">
        <w:rPr>
          <w:rFonts w:ascii="Times New Roman" w:hAnsi="Times New Roman" w:cs="Times New Roman"/>
          <w:sz w:val="24"/>
          <w:szCs w:val="24"/>
          <w:shd w:val="clear" w:color="auto" w:fill="FFFFFF"/>
        </w:rPr>
        <w:t xml:space="preserve">Environmental factors such as peer influence and law enforcement showed an interdependence with drug use. </w:t>
      </w:r>
      <w:r w:rsidR="00057741" w:rsidRPr="00270FE7">
        <w:rPr>
          <w:rFonts w:ascii="Times New Roman" w:hAnsi="Times New Roman" w:cs="Times New Roman"/>
          <w:sz w:val="24"/>
          <w:szCs w:val="24"/>
          <w:shd w:val="clear" w:color="auto" w:fill="FFFFFF"/>
        </w:rPr>
        <w:t xml:space="preserve">The study supported the research hypothesis showing that environmental and family factors influence the extent of drug use in young recruits. </w:t>
      </w:r>
      <w:r w:rsidR="00BD2BCF" w:rsidRPr="00270FE7">
        <w:rPr>
          <w:rFonts w:ascii="Times New Roman" w:hAnsi="Times New Roman" w:cs="Times New Roman"/>
          <w:sz w:val="24"/>
          <w:szCs w:val="24"/>
          <w:shd w:val="clear" w:color="auto" w:fill="FFFFFF"/>
        </w:rPr>
        <w:t xml:space="preserve">This shows that a better environment such as a family atmosphere has a </w:t>
      </w:r>
      <w:r w:rsidR="004B24BD" w:rsidRPr="00270FE7">
        <w:rPr>
          <w:rFonts w:ascii="Times New Roman" w:hAnsi="Times New Roman" w:cs="Times New Roman"/>
          <w:sz w:val="24"/>
          <w:szCs w:val="24"/>
          <w:shd w:val="clear" w:color="auto" w:fill="FFFFFF"/>
        </w:rPr>
        <w:t>great</w:t>
      </w:r>
      <w:r w:rsidR="00BD2BCF" w:rsidRPr="00270FE7">
        <w:rPr>
          <w:rFonts w:ascii="Times New Roman" w:hAnsi="Times New Roman" w:cs="Times New Roman"/>
          <w:sz w:val="24"/>
          <w:szCs w:val="24"/>
          <w:shd w:val="clear" w:color="auto" w:fill="FFFFFF"/>
        </w:rPr>
        <w:t xml:space="preserve"> impact on the extent of drug use. </w:t>
      </w:r>
    </w:p>
    <w:p w:rsidR="00601905" w:rsidRPr="00270FE7" w:rsidRDefault="00F91932" w:rsidP="00270FE7">
      <w:pPr>
        <w:spacing w:line="480" w:lineRule="auto"/>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lastRenderedPageBreak/>
        <w:t>Waqar</w:t>
      </w:r>
      <w:r w:rsidRPr="00270FE7">
        <w:rPr>
          <w:rFonts w:ascii="Times New Roman" w:hAnsi="Times New Roman" w:cs="Times New Roman"/>
          <w:sz w:val="24"/>
          <w:szCs w:val="24"/>
          <w:shd w:val="clear" w:color="auto" w:fill="FFFFFF"/>
        </w:rPr>
        <w:t>, M., Badar, U., &amp; Shoeb, E. (2014). Genetic and environmental dynamics to drug addiction. </w:t>
      </w:r>
      <w:r w:rsidRPr="00270FE7">
        <w:rPr>
          <w:rFonts w:ascii="Times New Roman" w:hAnsi="Times New Roman" w:cs="Times New Roman"/>
          <w:i/>
          <w:iCs/>
          <w:sz w:val="24"/>
          <w:szCs w:val="24"/>
          <w:shd w:val="clear" w:color="auto" w:fill="FFFFFF"/>
        </w:rPr>
        <w:t xml:space="preserve">International Journal of Prevention and Treatment of Substance Use </w:t>
      </w:r>
      <w:r w:rsidR="00270FE7">
        <w:rPr>
          <w:rFonts w:ascii="Times New Roman" w:hAnsi="Times New Roman" w:cs="Times New Roman"/>
          <w:i/>
          <w:iCs/>
          <w:sz w:val="24"/>
          <w:szCs w:val="24"/>
          <w:shd w:val="clear" w:color="auto" w:fill="FFFFFF"/>
        </w:rPr>
        <w:tab/>
      </w:r>
      <w:r w:rsidRPr="00270FE7">
        <w:rPr>
          <w:rFonts w:ascii="Times New Roman" w:hAnsi="Times New Roman" w:cs="Times New Roman"/>
          <w:i/>
          <w:iCs/>
          <w:sz w:val="24"/>
          <w:szCs w:val="24"/>
          <w:shd w:val="clear" w:color="auto" w:fill="FFFFFF"/>
        </w:rPr>
        <w:t>Disorders</w:t>
      </w:r>
      <w:r w:rsidRPr="00270FE7">
        <w:rPr>
          <w:rFonts w:ascii="Times New Roman" w:hAnsi="Times New Roman" w:cs="Times New Roman"/>
          <w:sz w:val="24"/>
          <w:szCs w:val="24"/>
          <w:shd w:val="clear" w:color="auto" w:fill="FFFFFF"/>
        </w:rPr>
        <w:t>, </w:t>
      </w:r>
      <w:r w:rsidRPr="00270FE7">
        <w:rPr>
          <w:rFonts w:ascii="Times New Roman" w:hAnsi="Times New Roman" w:cs="Times New Roman"/>
          <w:i/>
          <w:iCs/>
          <w:sz w:val="24"/>
          <w:szCs w:val="24"/>
          <w:shd w:val="clear" w:color="auto" w:fill="FFFFFF"/>
        </w:rPr>
        <w:t>1</w:t>
      </w:r>
      <w:r w:rsidRPr="00270FE7">
        <w:rPr>
          <w:rFonts w:ascii="Times New Roman" w:hAnsi="Times New Roman" w:cs="Times New Roman"/>
          <w:sz w:val="24"/>
          <w:szCs w:val="24"/>
          <w:shd w:val="clear" w:color="auto" w:fill="FFFFFF"/>
        </w:rPr>
        <w:t xml:space="preserve">(2), </w:t>
      </w:r>
      <w:r w:rsidR="00270FE7" w:rsidRPr="00270FE7">
        <w:rPr>
          <w:rFonts w:ascii="Times New Roman" w:hAnsi="Times New Roman" w:cs="Times New Roman"/>
          <w:sz w:val="24"/>
          <w:szCs w:val="24"/>
          <w:shd w:val="clear" w:color="auto" w:fill="FFFFFF"/>
        </w:rPr>
        <w:tab/>
      </w:r>
      <w:r w:rsidRPr="00270FE7">
        <w:rPr>
          <w:rFonts w:ascii="Times New Roman" w:hAnsi="Times New Roman" w:cs="Times New Roman"/>
          <w:sz w:val="24"/>
          <w:szCs w:val="24"/>
          <w:shd w:val="clear" w:color="auto" w:fill="FFFFFF"/>
        </w:rPr>
        <w:t>53-62.</w:t>
      </w:r>
    </w:p>
    <w:p w:rsidR="005F1C2A" w:rsidRPr="00270FE7" w:rsidRDefault="00F91932" w:rsidP="00270FE7">
      <w:pPr>
        <w:spacing w:line="480" w:lineRule="auto"/>
        <w:ind w:left="720"/>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The authors of this article defined drug addiction as a disorder that ca</w:t>
      </w:r>
      <w:r w:rsidRPr="00270FE7">
        <w:rPr>
          <w:rFonts w:ascii="Times New Roman" w:hAnsi="Times New Roman" w:cs="Times New Roman"/>
          <w:sz w:val="24"/>
          <w:szCs w:val="24"/>
          <w:shd w:val="clear" w:color="auto" w:fill="FFFFFF"/>
        </w:rPr>
        <w:t xml:space="preserve">n be reversed and includes consumption of drugs in an uncontrolled manner as well as obsession to take drugs. </w:t>
      </w:r>
      <w:r w:rsidR="003459B9" w:rsidRPr="00270FE7">
        <w:rPr>
          <w:rFonts w:ascii="Times New Roman" w:hAnsi="Times New Roman" w:cs="Times New Roman"/>
          <w:sz w:val="24"/>
          <w:szCs w:val="24"/>
          <w:shd w:val="clear" w:color="auto" w:fill="FFFFFF"/>
        </w:rPr>
        <w:t xml:space="preserve">The cause of the disorder includes various genetic, environmental </w:t>
      </w:r>
      <w:r w:rsidR="001C60D4" w:rsidRPr="00270FE7">
        <w:rPr>
          <w:rFonts w:ascii="Times New Roman" w:hAnsi="Times New Roman" w:cs="Times New Roman"/>
          <w:sz w:val="24"/>
          <w:szCs w:val="24"/>
          <w:shd w:val="clear" w:color="auto" w:fill="FFFFFF"/>
        </w:rPr>
        <w:t xml:space="preserve">as well as neurobiological features. </w:t>
      </w:r>
      <w:r w:rsidR="000C1258" w:rsidRPr="00270FE7">
        <w:rPr>
          <w:rFonts w:ascii="Times New Roman" w:hAnsi="Times New Roman" w:cs="Times New Roman"/>
          <w:sz w:val="24"/>
          <w:szCs w:val="24"/>
          <w:shd w:val="clear" w:color="auto" w:fill="FFFFFF"/>
        </w:rPr>
        <w:t xml:space="preserve">The study was aimed at investigating the various elements related to these features </w:t>
      </w:r>
      <w:r w:rsidR="00F950F1" w:rsidRPr="00270FE7">
        <w:rPr>
          <w:rFonts w:ascii="Times New Roman" w:hAnsi="Times New Roman" w:cs="Times New Roman"/>
          <w:sz w:val="24"/>
          <w:szCs w:val="24"/>
          <w:shd w:val="clear" w:color="auto" w:fill="FFFFFF"/>
        </w:rPr>
        <w:t xml:space="preserve">and their effect on </w:t>
      </w:r>
      <w:r w:rsidR="00112B43" w:rsidRPr="00270FE7">
        <w:rPr>
          <w:rFonts w:ascii="Times New Roman" w:hAnsi="Times New Roman" w:cs="Times New Roman"/>
          <w:sz w:val="24"/>
          <w:szCs w:val="24"/>
          <w:shd w:val="clear" w:color="auto" w:fill="FFFFFF"/>
        </w:rPr>
        <w:t xml:space="preserve">drug addiction. The hypothesis of the study stated that environmental, neurobiological a well as genetic factors influence drug use among </w:t>
      </w:r>
      <w:r w:rsidR="00515D93" w:rsidRPr="00270FE7">
        <w:rPr>
          <w:rFonts w:ascii="Times New Roman" w:hAnsi="Times New Roman" w:cs="Times New Roman"/>
          <w:sz w:val="24"/>
          <w:szCs w:val="24"/>
          <w:shd w:val="clear" w:color="auto" w:fill="FFFFFF"/>
        </w:rPr>
        <w:t>young</w:t>
      </w:r>
      <w:r w:rsidR="00112B43" w:rsidRPr="00270FE7">
        <w:rPr>
          <w:rFonts w:ascii="Times New Roman" w:hAnsi="Times New Roman" w:cs="Times New Roman"/>
          <w:sz w:val="24"/>
          <w:szCs w:val="24"/>
          <w:shd w:val="clear" w:color="auto" w:fill="FFFFFF"/>
        </w:rPr>
        <w:t xml:space="preserve"> </w:t>
      </w:r>
      <w:r w:rsidR="00515D93" w:rsidRPr="00270FE7">
        <w:rPr>
          <w:rFonts w:ascii="Times New Roman" w:hAnsi="Times New Roman" w:cs="Times New Roman"/>
          <w:sz w:val="24"/>
          <w:szCs w:val="24"/>
          <w:shd w:val="clear" w:color="auto" w:fill="FFFFFF"/>
        </w:rPr>
        <w:t>adults</w:t>
      </w:r>
      <w:r w:rsidR="00112B43" w:rsidRPr="00270FE7">
        <w:rPr>
          <w:rFonts w:ascii="Times New Roman" w:hAnsi="Times New Roman" w:cs="Times New Roman"/>
          <w:sz w:val="24"/>
          <w:szCs w:val="24"/>
          <w:shd w:val="clear" w:color="auto" w:fill="FFFFFF"/>
        </w:rPr>
        <w:t xml:space="preserve">. </w:t>
      </w:r>
      <w:r w:rsidR="00515D93" w:rsidRPr="00270FE7">
        <w:rPr>
          <w:rFonts w:ascii="Times New Roman" w:hAnsi="Times New Roman" w:cs="Times New Roman"/>
          <w:sz w:val="24"/>
          <w:szCs w:val="24"/>
          <w:shd w:val="clear" w:color="auto" w:fill="FFFFFF"/>
        </w:rPr>
        <w:t xml:space="preserve">The study identified that environmental factors such as depression and anxiety influence </w:t>
      </w:r>
      <w:r w:rsidR="00341F9E" w:rsidRPr="00270FE7">
        <w:rPr>
          <w:rFonts w:ascii="Times New Roman" w:hAnsi="Times New Roman" w:cs="Times New Roman"/>
          <w:sz w:val="24"/>
          <w:szCs w:val="24"/>
          <w:shd w:val="clear" w:color="auto" w:fill="FFFFFF"/>
        </w:rPr>
        <w:t>a stimulus</w:t>
      </w:r>
      <w:r w:rsidR="00515D93" w:rsidRPr="00270FE7">
        <w:rPr>
          <w:rFonts w:ascii="Times New Roman" w:hAnsi="Times New Roman" w:cs="Times New Roman"/>
          <w:sz w:val="24"/>
          <w:szCs w:val="24"/>
          <w:shd w:val="clear" w:color="auto" w:fill="FFFFFF"/>
        </w:rPr>
        <w:t xml:space="preserve"> that increases the extent of drug use. </w:t>
      </w:r>
      <w:r w:rsidR="00341F9E" w:rsidRPr="00270FE7">
        <w:rPr>
          <w:rFonts w:ascii="Times New Roman" w:hAnsi="Times New Roman" w:cs="Times New Roman"/>
          <w:sz w:val="24"/>
          <w:szCs w:val="24"/>
          <w:shd w:val="clear" w:color="auto" w:fill="FFFFFF"/>
        </w:rPr>
        <w:t xml:space="preserve">Environmental stressors can influence drug use among young adults. This means that the environment that one is </w:t>
      </w:r>
      <w:r w:rsidR="001B13E5" w:rsidRPr="00270FE7">
        <w:rPr>
          <w:rFonts w:ascii="Times New Roman" w:hAnsi="Times New Roman" w:cs="Times New Roman"/>
          <w:sz w:val="24"/>
          <w:szCs w:val="24"/>
          <w:shd w:val="clear" w:color="auto" w:fill="FFFFFF"/>
        </w:rPr>
        <w:t>brought</w:t>
      </w:r>
      <w:r w:rsidR="00341F9E" w:rsidRPr="00270FE7">
        <w:rPr>
          <w:rFonts w:ascii="Times New Roman" w:hAnsi="Times New Roman" w:cs="Times New Roman"/>
          <w:sz w:val="24"/>
          <w:szCs w:val="24"/>
          <w:shd w:val="clear" w:color="auto" w:fill="FFFFFF"/>
        </w:rPr>
        <w:t xml:space="preserve"> </w:t>
      </w:r>
      <w:r w:rsidR="001B13E5" w:rsidRPr="00270FE7">
        <w:rPr>
          <w:rFonts w:ascii="Times New Roman" w:hAnsi="Times New Roman" w:cs="Times New Roman"/>
          <w:sz w:val="24"/>
          <w:szCs w:val="24"/>
          <w:shd w:val="clear" w:color="auto" w:fill="FFFFFF"/>
        </w:rPr>
        <w:t xml:space="preserve">up </w:t>
      </w:r>
      <w:r w:rsidR="00341F9E" w:rsidRPr="00270FE7">
        <w:rPr>
          <w:rFonts w:ascii="Times New Roman" w:hAnsi="Times New Roman" w:cs="Times New Roman"/>
          <w:sz w:val="24"/>
          <w:szCs w:val="24"/>
          <w:shd w:val="clear" w:color="auto" w:fill="FFFFFF"/>
        </w:rPr>
        <w:t xml:space="preserve">in </w:t>
      </w:r>
      <w:r w:rsidR="001B13E5" w:rsidRPr="00270FE7">
        <w:rPr>
          <w:rFonts w:ascii="Times New Roman" w:hAnsi="Times New Roman" w:cs="Times New Roman"/>
          <w:sz w:val="24"/>
          <w:szCs w:val="24"/>
          <w:shd w:val="clear" w:color="auto" w:fill="FFFFFF"/>
        </w:rPr>
        <w:t>influences</w:t>
      </w:r>
      <w:r w:rsidR="00341F9E" w:rsidRPr="00270FE7">
        <w:rPr>
          <w:rFonts w:ascii="Times New Roman" w:hAnsi="Times New Roman" w:cs="Times New Roman"/>
          <w:sz w:val="24"/>
          <w:szCs w:val="24"/>
          <w:shd w:val="clear" w:color="auto" w:fill="FFFFFF"/>
        </w:rPr>
        <w:t xml:space="preserve"> drug-related behavior. </w:t>
      </w:r>
    </w:p>
    <w:p w:rsidR="00567169" w:rsidRPr="00270FE7" w:rsidRDefault="00F91932" w:rsidP="00270FE7">
      <w:pPr>
        <w:spacing w:line="480" w:lineRule="auto"/>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Aghaii, S. S. H., Kamaly, A., &amp; Esfahani, M. (2012). Meta-analysis of individual and environmental factors that influence people’s addiction tendencies. </w:t>
      </w:r>
      <w:r w:rsidRPr="00270FE7">
        <w:rPr>
          <w:rFonts w:ascii="Times New Roman" w:hAnsi="Times New Roman" w:cs="Times New Roman"/>
          <w:i/>
          <w:iCs/>
          <w:sz w:val="24"/>
          <w:szCs w:val="24"/>
          <w:shd w:val="clear" w:color="auto" w:fill="FFFFFF"/>
        </w:rPr>
        <w:t xml:space="preserve">International journal </w:t>
      </w:r>
      <w:r w:rsidR="00270FE7">
        <w:rPr>
          <w:rFonts w:ascii="Times New Roman" w:hAnsi="Times New Roman" w:cs="Times New Roman"/>
          <w:i/>
          <w:iCs/>
          <w:sz w:val="24"/>
          <w:szCs w:val="24"/>
          <w:shd w:val="clear" w:color="auto" w:fill="FFFFFF"/>
        </w:rPr>
        <w:tab/>
      </w:r>
      <w:r w:rsidRPr="00270FE7">
        <w:rPr>
          <w:rFonts w:ascii="Times New Roman" w:hAnsi="Times New Roman" w:cs="Times New Roman"/>
          <w:i/>
          <w:iCs/>
          <w:sz w:val="24"/>
          <w:szCs w:val="24"/>
          <w:shd w:val="clear" w:color="auto" w:fill="FFFFFF"/>
        </w:rPr>
        <w:t xml:space="preserve">of high risk behaviors &amp; </w:t>
      </w:r>
      <w:r w:rsidR="00270FE7" w:rsidRPr="00270FE7">
        <w:rPr>
          <w:rFonts w:ascii="Times New Roman" w:hAnsi="Times New Roman" w:cs="Times New Roman"/>
          <w:i/>
          <w:iCs/>
          <w:sz w:val="24"/>
          <w:szCs w:val="24"/>
          <w:shd w:val="clear" w:color="auto" w:fill="FFFFFF"/>
        </w:rPr>
        <w:tab/>
      </w:r>
      <w:r w:rsidRPr="00270FE7">
        <w:rPr>
          <w:rFonts w:ascii="Times New Roman" w:hAnsi="Times New Roman" w:cs="Times New Roman"/>
          <w:i/>
          <w:iCs/>
          <w:sz w:val="24"/>
          <w:szCs w:val="24"/>
          <w:shd w:val="clear" w:color="auto" w:fill="FFFFFF"/>
        </w:rPr>
        <w:t>addiction</w:t>
      </w:r>
      <w:r w:rsidRPr="00270FE7">
        <w:rPr>
          <w:rFonts w:ascii="Times New Roman" w:hAnsi="Times New Roman" w:cs="Times New Roman"/>
          <w:sz w:val="24"/>
          <w:szCs w:val="24"/>
          <w:shd w:val="clear" w:color="auto" w:fill="FFFFFF"/>
        </w:rPr>
        <w:t>, </w:t>
      </w:r>
      <w:r w:rsidRPr="00270FE7">
        <w:rPr>
          <w:rFonts w:ascii="Times New Roman" w:hAnsi="Times New Roman" w:cs="Times New Roman"/>
          <w:i/>
          <w:iCs/>
          <w:sz w:val="24"/>
          <w:szCs w:val="24"/>
          <w:shd w:val="clear" w:color="auto" w:fill="FFFFFF"/>
        </w:rPr>
        <w:t>1</w:t>
      </w:r>
      <w:r w:rsidRPr="00270FE7">
        <w:rPr>
          <w:rFonts w:ascii="Times New Roman" w:hAnsi="Times New Roman" w:cs="Times New Roman"/>
          <w:sz w:val="24"/>
          <w:szCs w:val="24"/>
          <w:shd w:val="clear" w:color="auto" w:fill="FFFFFF"/>
        </w:rPr>
        <w:t>(3), 92.</w:t>
      </w:r>
    </w:p>
    <w:p w:rsidR="00567169" w:rsidRPr="00270FE7" w:rsidRDefault="00F91932" w:rsidP="00270FE7">
      <w:pPr>
        <w:spacing w:line="480" w:lineRule="auto"/>
        <w:ind w:left="720"/>
        <w:rPr>
          <w:rFonts w:ascii="Times New Roman" w:hAnsi="Times New Roman" w:cs="Times New Roman"/>
          <w:sz w:val="24"/>
          <w:szCs w:val="24"/>
        </w:rPr>
      </w:pPr>
      <w:r w:rsidRPr="00270FE7">
        <w:rPr>
          <w:rFonts w:ascii="Times New Roman" w:hAnsi="Times New Roman" w:cs="Times New Roman"/>
          <w:sz w:val="24"/>
          <w:szCs w:val="24"/>
        </w:rPr>
        <w:t xml:space="preserve">The researchers in this study used a number of </w:t>
      </w:r>
      <w:r w:rsidR="008D2B5B" w:rsidRPr="00270FE7">
        <w:rPr>
          <w:rFonts w:ascii="Times New Roman" w:hAnsi="Times New Roman" w:cs="Times New Roman"/>
          <w:sz w:val="24"/>
          <w:szCs w:val="24"/>
        </w:rPr>
        <w:t xml:space="preserve">previous studies aimed at investigating the factors </w:t>
      </w:r>
      <w:r w:rsidR="00165C90" w:rsidRPr="00270FE7">
        <w:rPr>
          <w:rFonts w:ascii="Times New Roman" w:hAnsi="Times New Roman" w:cs="Times New Roman"/>
          <w:sz w:val="24"/>
          <w:szCs w:val="24"/>
        </w:rPr>
        <w:t>which</w:t>
      </w:r>
      <w:r w:rsidR="008D2B5B" w:rsidRPr="00270FE7">
        <w:rPr>
          <w:rFonts w:ascii="Times New Roman" w:hAnsi="Times New Roman" w:cs="Times New Roman"/>
          <w:sz w:val="24"/>
          <w:szCs w:val="24"/>
        </w:rPr>
        <w:t xml:space="preserve"> influence the </w:t>
      </w:r>
      <w:r w:rsidR="009953F0" w:rsidRPr="00270FE7">
        <w:rPr>
          <w:rFonts w:ascii="Times New Roman" w:hAnsi="Times New Roman" w:cs="Times New Roman"/>
          <w:sz w:val="24"/>
          <w:szCs w:val="24"/>
        </w:rPr>
        <w:t xml:space="preserve">tendency of various individuals towards drug use and </w:t>
      </w:r>
      <w:r w:rsidR="00165C90" w:rsidRPr="00270FE7">
        <w:rPr>
          <w:rFonts w:ascii="Times New Roman" w:hAnsi="Times New Roman" w:cs="Times New Roman"/>
          <w:sz w:val="24"/>
          <w:szCs w:val="24"/>
        </w:rPr>
        <w:t>addiction</w:t>
      </w:r>
      <w:r w:rsidR="009953F0" w:rsidRPr="00270FE7">
        <w:rPr>
          <w:rFonts w:ascii="Times New Roman" w:hAnsi="Times New Roman" w:cs="Times New Roman"/>
          <w:sz w:val="24"/>
          <w:szCs w:val="24"/>
        </w:rPr>
        <w:t xml:space="preserve">. </w:t>
      </w:r>
      <w:r w:rsidR="00816476" w:rsidRPr="00270FE7">
        <w:rPr>
          <w:rFonts w:ascii="Times New Roman" w:hAnsi="Times New Roman" w:cs="Times New Roman"/>
          <w:sz w:val="24"/>
          <w:szCs w:val="24"/>
        </w:rPr>
        <w:t xml:space="preserve">The various studies included research </w:t>
      </w:r>
      <w:r w:rsidR="00E870B9" w:rsidRPr="00270FE7">
        <w:rPr>
          <w:rFonts w:ascii="Times New Roman" w:hAnsi="Times New Roman" w:cs="Times New Roman"/>
          <w:sz w:val="24"/>
          <w:szCs w:val="24"/>
        </w:rPr>
        <w:t>on</w:t>
      </w:r>
      <w:r w:rsidR="00816476" w:rsidRPr="00270FE7">
        <w:rPr>
          <w:rFonts w:ascii="Times New Roman" w:hAnsi="Times New Roman" w:cs="Times New Roman"/>
          <w:sz w:val="24"/>
          <w:szCs w:val="24"/>
        </w:rPr>
        <w:t xml:space="preserve"> the role and significance of various environmental and personal factors on drug use. </w:t>
      </w:r>
      <w:r w:rsidR="00E870B9" w:rsidRPr="00270FE7">
        <w:rPr>
          <w:rFonts w:ascii="Times New Roman" w:hAnsi="Times New Roman" w:cs="Times New Roman"/>
          <w:sz w:val="24"/>
          <w:szCs w:val="24"/>
        </w:rPr>
        <w:t xml:space="preserve">The study hypothesis stated that the proclivity of drug use in various individuals is greatly influenced by environmental as well as </w:t>
      </w:r>
      <w:r w:rsidR="002F5750" w:rsidRPr="00270FE7">
        <w:rPr>
          <w:rFonts w:ascii="Times New Roman" w:hAnsi="Times New Roman" w:cs="Times New Roman"/>
          <w:sz w:val="24"/>
          <w:szCs w:val="24"/>
        </w:rPr>
        <w:t xml:space="preserve">personal </w:t>
      </w:r>
      <w:r w:rsidR="007E1153" w:rsidRPr="00270FE7">
        <w:rPr>
          <w:rFonts w:ascii="Times New Roman" w:hAnsi="Times New Roman" w:cs="Times New Roman"/>
          <w:sz w:val="24"/>
          <w:szCs w:val="24"/>
        </w:rPr>
        <w:t>factors</w:t>
      </w:r>
      <w:r w:rsidR="002F5750" w:rsidRPr="00270FE7">
        <w:rPr>
          <w:rFonts w:ascii="Times New Roman" w:hAnsi="Times New Roman" w:cs="Times New Roman"/>
          <w:sz w:val="24"/>
          <w:szCs w:val="24"/>
        </w:rPr>
        <w:t xml:space="preserve">. </w:t>
      </w:r>
      <w:r w:rsidR="007E1153" w:rsidRPr="00270FE7">
        <w:rPr>
          <w:rFonts w:ascii="Times New Roman" w:hAnsi="Times New Roman" w:cs="Times New Roman"/>
          <w:sz w:val="24"/>
          <w:szCs w:val="24"/>
        </w:rPr>
        <w:t xml:space="preserve">A meta-analysis was performed on 32 research articles which showed that </w:t>
      </w:r>
      <w:r w:rsidR="008E2AAE" w:rsidRPr="00270FE7">
        <w:rPr>
          <w:rFonts w:ascii="Times New Roman" w:hAnsi="Times New Roman" w:cs="Times New Roman"/>
          <w:sz w:val="24"/>
          <w:szCs w:val="24"/>
        </w:rPr>
        <w:t>environmental</w:t>
      </w:r>
      <w:r w:rsidR="007E1153" w:rsidRPr="00270FE7">
        <w:rPr>
          <w:rFonts w:ascii="Times New Roman" w:hAnsi="Times New Roman" w:cs="Times New Roman"/>
          <w:sz w:val="24"/>
          <w:szCs w:val="24"/>
        </w:rPr>
        <w:t xml:space="preserve"> </w:t>
      </w:r>
      <w:r w:rsidR="008E2AAE" w:rsidRPr="00270FE7">
        <w:rPr>
          <w:rFonts w:ascii="Times New Roman" w:hAnsi="Times New Roman" w:cs="Times New Roman"/>
          <w:sz w:val="24"/>
          <w:szCs w:val="24"/>
        </w:rPr>
        <w:t>factors</w:t>
      </w:r>
      <w:r w:rsidR="007E1153" w:rsidRPr="00270FE7">
        <w:rPr>
          <w:rFonts w:ascii="Times New Roman" w:hAnsi="Times New Roman" w:cs="Times New Roman"/>
          <w:sz w:val="24"/>
          <w:szCs w:val="24"/>
        </w:rPr>
        <w:t xml:space="preserve"> have an</w:t>
      </w:r>
      <w:r w:rsidR="008E2AAE" w:rsidRPr="00270FE7">
        <w:rPr>
          <w:rFonts w:ascii="Times New Roman" w:hAnsi="Times New Roman" w:cs="Times New Roman"/>
          <w:sz w:val="24"/>
          <w:szCs w:val="24"/>
        </w:rPr>
        <w:t xml:space="preserve"> effect size of 0.61 on the individual</w:t>
      </w:r>
      <w:r w:rsidR="007E1153" w:rsidRPr="00270FE7">
        <w:rPr>
          <w:rFonts w:ascii="Times New Roman" w:hAnsi="Times New Roman" w:cs="Times New Roman"/>
          <w:sz w:val="24"/>
          <w:szCs w:val="24"/>
        </w:rPr>
        <w:t xml:space="preserve"> te</w:t>
      </w:r>
      <w:r w:rsidR="008E2AAE" w:rsidRPr="00270FE7">
        <w:rPr>
          <w:rFonts w:ascii="Times New Roman" w:hAnsi="Times New Roman" w:cs="Times New Roman"/>
          <w:sz w:val="24"/>
          <w:szCs w:val="24"/>
        </w:rPr>
        <w:t>ndenc</w:t>
      </w:r>
      <w:r w:rsidR="007E1153" w:rsidRPr="00270FE7">
        <w:rPr>
          <w:rFonts w:ascii="Times New Roman" w:hAnsi="Times New Roman" w:cs="Times New Roman"/>
          <w:sz w:val="24"/>
          <w:szCs w:val="24"/>
        </w:rPr>
        <w:t xml:space="preserve">y </w:t>
      </w:r>
      <w:r w:rsidR="007E1153" w:rsidRPr="00270FE7">
        <w:rPr>
          <w:rFonts w:ascii="Times New Roman" w:hAnsi="Times New Roman" w:cs="Times New Roman"/>
          <w:sz w:val="24"/>
          <w:szCs w:val="24"/>
        </w:rPr>
        <w:lastRenderedPageBreak/>
        <w:t xml:space="preserve">to drug abuse. </w:t>
      </w:r>
      <w:r w:rsidR="00917545" w:rsidRPr="00270FE7">
        <w:rPr>
          <w:rFonts w:ascii="Times New Roman" w:hAnsi="Times New Roman" w:cs="Times New Roman"/>
          <w:sz w:val="24"/>
          <w:szCs w:val="24"/>
        </w:rPr>
        <w:t xml:space="preserve">The researchers concluded that environmental factors had an average to high </w:t>
      </w:r>
      <w:r w:rsidR="00C9046B" w:rsidRPr="00270FE7">
        <w:rPr>
          <w:rFonts w:ascii="Times New Roman" w:hAnsi="Times New Roman" w:cs="Times New Roman"/>
          <w:sz w:val="24"/>
          <w:szCs w:val="24"/>
        </w:rPr>
        <w:t xml:space="preserve">effect on individual tendency to drug addiction. </w:t>
      </w:r>
      <w:r w:rsidR="00524EFA" w:rsidRPr="00270FE7">
        <w:rPr>
          <w:rFonts w:ascii="Times New Roman" w:hAnsi="Times New Roman" w:cs="Times New Roman"/>
          <w:sz w:val="24"/>
          <w:szCs w:val="24"/>
        </w:rPr>
        <w:t>This study shows that environmental factors related to one’</w:t>
      </w:r>
      <w:r w:rsidR="009359E5" w:rsidRPr="00270FE7">
        <w:rPr>
          <w:rFonts w:ascii="Times New Roman" w:hAnsi="Times New Roman" w:cs="Times New Roman"/>
          <w:sz w:val="24"/>
          <w:szCs w:val="24"/>
        </w:rPr>
        <w:t>s upbringing influence</w:t>
      </w:r>
      <w:r w:rsidR="00524EFA" w:rsidRPr="00270FE7">
        <w:rPr>
          <w:rFonts w:ascii="Times New Roman" w:hAnsi="Times New Roman" w:cs="Times New Roman"/>
          <w:sz w:val="24"/>
          <w:szCs w:val="24"/>
        </w:rPr>
        <w:t xml:space="preserve"> their tendenc</w:t>
      </w:r>
      <w:r w:rsidR="009359E5" w:rsidRPr="00270FE7">
        <w:rPr>
          <w:rFonts w:ascii="Times New Roman" w:hAnsi="Times New Roman" w:cs="Times New Roman"/>
          <w:sz w:val="24"/>
          <w:szCs w:val="24"/>
        </w:rPr>
        <w:t xml:space="preserve">y to use drugs at a later age. </w:t>
      </w:r>
    </w:p>
    <w:p w:rsidR="00651C38" w:rsidRPr="00270FE7" w:rsidRDefault="00F91932" w:rsidP="00270FE7">
      <w:pPr>
        <w:spacing w:line="480" w:lineRule="auto"/>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Badiani, A., &amp; A Spagnolo, P. (2013). Role of environmental factors in cocaine addiction. </w:t>
      </w:r>
      <w:r w:rsidRPr="00270FE7">
        <w:rPr>
          <w:rFonts w:ascii="Times New Roman" w:hAnsi="Times New Roman" w:cs="Times New Roman"/>
          <w:i/>
          <w:iCs/>
          <w:sz w:val="24"/>
          <w:szCs w:val="24"/>
          <w:shd w:val="clear" w:color="auto" w:fill="FFFFFF"/>
        </w:rPr>
        <w:t xml:space="preserve">Current </w:t>
      </w:r>
      <w:r w:rsidR="00270FE7" w:rsidRPr="00270FE7">
        <w:rPr>
          <w:rFonts w:ascii="Times New Roman" w:hAnsi="Times New Roman" w:cs="Times New Roman"/>
          <w:i/>
          <w:iCs/>
          <w:sz w:val="24"/>
          <w:szCs w:val="24"/>
          <w:shd w:val="clear" w:color="auto" w:fill="FFFFFF"/>
        </w:rPr>
        <w:tab/>
      </w:r>
      <w:r w:rsidRPr="00270FE7">
        <w:rPr>
          <w:rFonts w:ascii="Times New Roman" w:hAnsi="Times New Roman" w:cs="Times New Roman"/>
          <w:i/>
          <w:iCs/>
          <w:sz w:val="24"/>
          <w:szCs w:val="24"/>
          <w:shd w:val="clear" w:color="auto" w:fill="FFFFFF"/>
        </w:rPr>
        <w:t xml:space="preserve">pharmaceutical </w:t>
      </w:r>
      <w:r w:rsidRPr="00270FE7">
        <w:rPr>
          <w:rFonts w:ascii="Times New Roman" w:hAnsi="Times New Roman" w:cs="Times New Roman"/>
          <w:i/>
          <w:iCs/>
          <w:sz w:val="24"/>
          <w:szCs w:val="24"/>
          <w:shd w:val="clear" w:color="auto" w:fill="FFFFFF"/>
        </w:rPr>
        <w:t>design</w:t>
      </w:r>
      <w:r w:rsidRPr="00270FE7">
        <w:rPr>
          <w:rFonts w:ascii="Times New Roman" w:hAnsi="Times New Roman" w:cs="Times New Roman"/>
          <w:sz w:val="24"/>
          <w:szCs w:val="24"/>
          <w:shd w:val="clear" w:color="auto" w:fill="FFFFFF"/>
        </w:rPr>
        <w:t>, </w:t>
      </w:r>
      <w:r w:rsidRPr="00270FE7">
        <w:rPr>
          <w:rFonts w:ascii="Times New Roman" w:hAnsi="Times New Roman" w:cs="Times New Roman"/>
          <w:i/>
          <w:iCs/>
          <w:sz w:val="24"/>
          <w:szCs w:val="24"/>
          <w:shd w:val="clear" w:color="auto" w:fill="FFFFFF"/>
        </w:rPr>
        <w:t>19</w:t>
      </w:r>
      <w:r w:rsidRPr="00270FE7">
        <w:rPr>
          <w:rFonts w:ascii="Times New Roman" w:hAnsi="Times New Roman" w:cs="Times New Roman"/>
          <w:sz w:val="24"/>
          <w:szCs w:val="24"/>
          <w:shd w:val="clear" w:color="auto" w:fill="FFFFFF"/>
        </w:rPr>
        <w:t>(40), 6996-7008.</w:t>
      </w:r>
    </w:p>
    <w:p w:rsidR="00C43052" w:rsidRPr="00270FE7" w:rsidRDefault="00F91932" w:rsidP="00270FE7">
      <w:pPr>
        <w:spacing w:line="480" w:lineRule="auto"/>
        <w:ind w:left="720"/>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 xml:space="preserve">The study was aimed to investigate the various factors which influence </w:t>
      </w:r>
      <w:r w:rsidR="0095390E" w:rsidRPr="00270FE7">
        <w:rPr>
          <w:rFonts w:ascii="Times New Roman" w:hAnsi="Times New Roman" w:cs="Times New Roman"/>
          <w:sz w:val="24"/>
          <w:szCs w:val="24"/>
          <w:shd w:val="clear" w:color="auto" w:fill="FFFFFF"/>
        </w:rPr>
        <w:t xml:space="preserve">addictions to drugs like cocaine and </w:t>
      </w:r>
      <w:r w:rsidR="00157822" w:rsidRPr="00270FE7">
        <w:rPr>
          <w:rFonts w:ascii="Times New Roman" w:hAnsi="Times New Roman" w:cs="Times New Roman"/>
          <w:sz w:val="24"/>
          <w:szCs w:val="24"/>
          <w:shd w:val="clear" w:color="auto" w:fill="FFFFFF"/>
        </w:rPr>
        <w:t>heroin</w:t>
      </w:r>
      <w:r w:rsidR="0095390E" w:rsidRPr="00270FE7">
        <w:rPr>
          <w:rFonts w:ascii="Times New Roman" w:hAnsi="Times New Roman" w:cs="Times New Roman"/>
          <w:sz w:val="24"/>
          <w:szCs w:val="24"/>
          <w:shd w:val="clear" w:color="auto" w:fill="FFFFFF"/>
        </w:rPr>
        <w:t xml:space="preserve">. </w:t>
      </w:r>
      <w:r w:rsidR="00157822" w:rsidRPr="00270FE7">
        <w:rPr>
          <w:rFonts w:ascii="Times New Roman" w:hAnsi="Times New Roman" w:cs="Times New Roman"/>
          <w:sz w:val="24"/>
          <w:szCs w:val="24"/>
          <w:shd w:val="clear" w:color="auto" w:fill="FFFFFF"/>
        </w:rPr>
        <w:t xml:space="preserve">The study was formulated to highlight the factors related to the difference in the vulnerability </w:t>
      </w:r>
      <w:r w:rsidR="00547DC9" w:rsidRPr="00270FE7">
        <w:rPr>
          <w:rFonts w:ascii="Times New Roman" w:hAnsi="Times New Roman" w:cs="Times New Roman"/>
          <w:sz w:val="24"/>
          <w:szCs w:val="24"/>
          <w:shd w:val="clear" w:color="auto" w:fill="FFFFFF"/>
        </w:rPr>
        <w:t>of</w:t>
      </w:r>
      <w:r w:rsidR="00157822" w:rsidRPr="00270FE7">
        <w:rPr>
          <w:rFonts w:ascii="Times New Roman" w:hAnsi="Times New Roman" w:cs="Times New Roman"/>
          <w:sz w:val="24"/>
          <w:szCs w:val="24"/>
          <w:shd w:val="clear" w:color="auto" w:fill="FFFFFF"/>
        </w:rPr>
        <w:t xml:space="preserve"> addiction to cocaine and </w:t>
      </w:r>
      <w:r w:rsidR="00547DC9" w:rsidRPr="00270FE7">
        <w:rPr>
          <w:rFonts w:ascii="Times New Roman" w:hAnsi="Times New Roman" w:cs="Times New Roman"/>
          <w:sz w:val="24"/>
          <w:szCs w:val="24"/>
          <w:shd w:val="clear" w:color="auto" w:fill="FFFFFF"/>
        </w:rPr>
        <w:t>heroin</w:t>
      </w:r>
      <w:r w:rsidR="00157822" w:rsidRPr="00270FE7">
        <w:rPr>
          <w:rFonts w:ascii="Times New Roman" w:hAnsi="Times New Roman" w:cs="Times New Roman"/>
          <w:sz w:val="24"/>
          <w:szCs w:val="24"/>
          <w:shd w:val="clear" w:color="auto" w:fill="FFFFFF"/>
        </w:rPr>
        <w:t xml:space="preserve">. </w:t>
      </w:r>
      <w:r w:rsidR="00547DC9" w:rsidRPr="00270FE7">
        <w:rPr>
          <w:rFonts w:ascii="Times New Roman" w:hAnsi="Times New Roman" w:cs="Times New Roman"/>
          <w:sz w:val="24"/>
          <w:szCs w:val="24"/>
          <w:shd w:val="clear" w:color="auto" w:fill="FFFFFF"/>
        </w:rPr>
        <w:t xml:space="preserve">The study identified the environmental factors which influence drug use such as lifestyle, the availability of the drugs as well as getting the chance to use the drugs. </w:t>
      </w:r>
      <w:r w:rsidR="00427383" w:rsidRPr="00270FE7">
        <w:rPr>
          <w:rFonts w:ascii="Times New Roman" w:hAnsi="Times New Roman" w:cs="Times New Roman"/>
          <w:sz w:val="24"/>
          <w:szCs w:val="24"/>
          <w:shd w:val="clear" w:color="auto" w:fill="FFFFFF"/>
        </w:rPr>
        <w:t xml:space="preserve">The researchers in the study supported the previous hypothesis that the setting for taking various drugs has an influence </w:t>
      </w:r>
      <w:r w:rsidR="0099099E" w:rsidRPr="00270FE7">
        <w:rPr>
          <w:rFonts w:ascii="Times New Roman" w:hAnsi="Times New Roman" w:cs="Times New Roman"/>
          <w:sz w:val="24"/>
          <w:szCs w:val="24"/>
          <w:shd w:val="clear" w:color="auto" w:fill="FFFFFF"/>
        </w:rPr>
        <w:t>on the addiction t</w:t>
      </w:r>
      <w:r w:rsidR="00427383" w:rsidRPr="00270FE7">
        <w:rPr>
          <w:rFonts w:ascii="Times New Roman" w:hAnsi="Times New Roman" w:cs="Times New Roman"/>
          <w:sz w:val="24"/>
          <w:szCs w:val="24"/>
          <w:shd w:val="clear" w:color="auto" w:fill="FFFFFF"/>
        </w:rPr>
        <w:t xml:space="preserve">o cocaine </w:t>
      </w:r>
      <w:r w:rsidR="0099099E" w:rsidRPr="00270FE7">
        <w:rPr>
          <w:rFonts w:ascii="Times New Roman" w:hAnsi="Times New Roman" w:cs="Times New Roman"/>
          <w:sz w:val="24"/>
          <w:szCs w:val="24"/>
          <w:shd w:val="clear" w:color="auto" w:fill="FFFFFF"/>
        </w:rPr>
        <w:t>and</w:t>
      </w:r>
      <w:r w:rsidR="00427383" w:rsidRPr="00270FE7">
        <w:rPr>
          <w:rFonts w:ascii="Times New Roman" w:hAnsi="Times New Roman" w:cs="Times New Roman"/>
          <w:sz w:val="24"/>
          <w:szCs w:val="24"/>
          <w:shd w:val="clear" w:color="auto" w:fill="FFFFFF"/>
        </w:rPr>
        <w:t xml:space="preserve"> </w:t>
      </w:r>
      <w:r w:rsidR="0099099E" w:rsidRPr="00270FE7">
        <w:rPr>
          <w:rFonts w:ascii="Times New Roman" w:hAnsi="Times New Roman" w:cs="Times New Roman"/>
          <w:sz w:val="24"/>
          <w:szCs w:val="24"/>
          <w:shd w:val="clear" w:color="auto" w:fill="FFFFFF"/>
        </w:rPr>
        <w:t>heroin</w:t>
      </w:r>
      <w:r w:rsidR="00427383" w:rsidRPr="00270FE7">
        <w:rPr>
          <w:rFonts w:ascii="Times New Roman" w:hAnsi="Times New Roman" w:cs="Times New Roman"/>
          <w:sz w:val="24"/>
          <w:szCs w:val="24"/>
          <w:shd w:val="clear" w:color="auto" w:fill="FFFFFF"/>
        </w:rPr>
        <w:t xml:space="preserve">. </w:t>
      </w:r>
      <w:r w:rsidR="0099099E" w:rsidRPr="00270FE7">
        <w:rPr>
          <w:rFonts w:ascii="Times New Roman" w:hAnsi="Times New Roman" w:cs="Times New Roman"/>
          <w:sz w:val="24"/>
          <w:szCs w:val="24"/>
          <w:shd w:val="clear" w:color="auto" w:fill="FFFFFF"/>
        </w:rPr>
        <w:t>Inadequacy of pharmacological treatments related to th</w:t>
      </w:r>
      <w:r w:rsidR="00B8274C" w:rsidRPr="00270FE7">
        <w:rPr>
          <w:rFonts w:ascii="Times New Roman" w:hAnsi="Times New Roman" w:cs="Times New Roman"/>
          <w:sz w:val="24"/>
          <w:szCs w:val="24"/>
          <w:shd w:val="clear" w:color="auto" w:fill="FFFFFF"/>
        </w:rPr>
        <w:t>e use of both</w:t>
      </w:r>
      <w:r w:rsidR="0099099E" w:rsidRPr="00270FE7">
        <w:rPr>
          <w:rFonts w:ascii="Times New Roman" w:hAnsi="Times New Roman" w:cs="Times New Roman"/>
          <w:sz w:val="24"/>
          <w:szCs w:val="24"/>
          <w:shd w:val="clear" w:color="auto" w:fill="FFFFFF"/>
        </w:rPr>
        <w:t xml:space="preserve"> drugs greatly </w:t>
      </w:r>
      <w:r w:rsidR="00B8274C" w:rsidRPr="00270FE7">
        <w:rPr>
          <w:rFonts w:ascii="Times New Roman" w:hAnsi="Times New Roman" w:cs="Times New Roman"/>
          <w:sz w:val="24"/>
          <w:szCs w:val="24"/>
          <w:shd w:val="clear" w:color="auto" w:fill="FFFFFF"/>
        </w:rPr>
        <w:t>influences</w:t>
      </w:r>
      <w:r w:rsidR="0099099E" w:rsidRPr="00270FE7">
        <w:rPr>
          <w:rFonts w:ascii="Times New Roman" w:hAnsi="Times New Roman" w:cs="Times New Roman"/>
          <w:sz w:val="24"/>
          <w:szCs w:val="24"/>
          <w:shd w:val="clear" w:color="auto" w:fill="FFFFFF"/>
        </w:rPr>
        <w:t xml:space="preserve"> the use of </w:t>
      </w:r>
      <w:r w:rsidR="00B8274C" w:rsidRPr="00270FE7">
        <w:rPr>
          <w:rFonts w:ascii="Times New Roman" w:hAnsi="Times New Roman" w:cs="Times New Roman"/>
          <w:sz w:val="24"/>
          <w:szCs w:val="24"/>
          <w:shd w:val="clear" w:color="auto" w:fill="FFFFFF"/>
        </w:rPr>
        <w:t>drugs</w:t>
      </w:r>
      <w:r w:rsidR="0099099E" w:rsidRPr="00270FE7">
        <w:rPr>
          <w:rFonts w:ascii="Times New Roman" w:hAnsi="Times New Roman" w:cs="Times New Roman"/>
          <w:sz w:val="24"/>
          <w:szCs w:val="24"/>
          <w:shd w:val="clear" w:color="auto" w:fill="FFFFFF"/>
        </w:rPr>
        <w:t xml:space="preserve">. </w:t>
      </w:r>
      <w:r w:rsidR="00B8274C" w:rsidRPr="00270FE7">
        <w:rPr>
          <w:rFonts w:ascii="Times New Roman" w:hAnsi="Times New Roman" w:cs="Times New Roman"/>
          <w:sz w:val="24"/>
          <w:szCs w:val="24"/>
          <w:shd w:val="clear" w:color="auto" w:fill="FFFFFF"/>
        </w:rPr>
        <w:t xml:space="preserve">The study hypothesis was supported by the results indicating that environmental factors such as the availability of drugs in the environment that one grows in can influence </w:t>
      </w:r>
      <w:r w:rsidR="00085D24" w:rsidRPr="00270FE7">
        <w:rPr>
          <w:rFonts w:ascii="Times New Roman" w:hAnsi="Times New Roman" w:cs="Times New Roman"/>
          <w:sz w:val="24"/>
          <w:szCs w:val="24"/>
          <w:shd w:val="clear" w:color="auto" w:fill="FFFFFF"/>
        </w:rPr>
        <w:t>drug use in individuals</w:t>
      </w:r>
      <w:r w:rsidR="00B8274C" w:rsidRPr="00270FE7">
        <w:rPr>
          <w:rFonts w:ascii="Times New Roman" w:hAnsi="Times New Roman" w:cs="Times New Roman"/>
          <w:sz w:val="24"/>
          <w:szCs w:val="24"/>
          <w:shd w:val="clear" w:color="auto" w:fill="FFFFFF"/>
        </w:rPr>
        <w:t xml:space="preserve">. </w:t>
      </w:r>
    </w:p>
    <w:p w:rsidR="00717D09" w:rsidRPr="00270FE7" w:rsidRDefault="00F91932" w:rsidP="00270FE7">
      <w:pPr>
        <w:spacing w:line="480" w:lineRule="auto"/>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 xml:space="preserve">Lipari, R. N., &amp; Van Horn, S. L. (2017). Children living </w:t>
      </w:r>
      <w:r w:rsidRPr="00270FE7">
        <w:rPr>
          <w:rFonts w:ascii="Times New Roman" w:hAnsi="Times New Roman" w:cs="Times New Roman"/>
          <w:sz w:val="24"/>
          <w:szCs w:val="24"/>
          <w:shd w:val="clear" w:color="auto" w:fill="FFFFFF"/>
        </w:rPr>
        <w:t>with parents who have a substance use disorder. </w:t>
      </w:r>
      <w:r w:rsidRPr="00270FE7">
        <w:rPr>
          <w:rFonts w:ascii="Times New Roman" w:hAnsi="Times New Roman" w:cs="Times New Roman"/>
          <w:i/>
          <w:iCs/>
          <w:sz w:val="24"/>
          <w:szCs w:val="24"/>
          <w:shd w:val="clear" w:color="auto" w:fill="FFFFFF"/>
        </w:rPr>
        <w:t>The CBHSQ report</w:t>
      </w:r>
      <w:r w:rsidRPr="00270FE7">
        <w:rPr>
          <w:rFonts w:ascii="Times New Roman" w:hAnsi="Times New Roman" w:cs="Times New Roman"/>
          <w:sz w:val="24"/>
          <w:szCs w:val="24"/>
          <w:shd w:val="clear" w:color="auto" w:fill="FFFFFF"/>
        </w:rPr>
        <w:t>.</w:t>
      </w:r>
    </w:p>
    <w:p w:rsidR="00717D09" w:rsidRPr="00270FE7" w:rsidRDefault="00F91932" w:rsidP="00270FE7">
      <w:pPr>
        <w:spacing w:line="480" w:lineRule="auto"/>
        <w:ind w:left="720"/>
        <w:rPr>
          <w:rFonts w:ascii="Times New Roman" w:hAnsi="Times New Roman" w:cs="Times New Roman"/>
          <w:sz w:val="24"/>
          <w:szCs w:val="24"/>
          <w:shd w:val="clear" w:color="auto" w:fill="FFFFFF"/>
        </w:rPr>
      </w:pPr>
      <w:r w:rsidRPr="00270FE7">
        <w:rPr>
          <w:rFonts w:ascii="Times New Roman" w:hAnsi="Times New Roman" w:cs="Times New Roman"/>
          <w:sz w:val="24"/>
          <w:szCs w:val="24"/>
          <w:shd w:val="clear" w:color="auto" w:fill="FFFFFF"/>
        </w:rPr>
        <w:t xml:space="preserve">The study investigated the effects of substance use disorder in parents on the behavior of their children. </w:t>
      </w:r>
      <w:r w:rsidR="00FD2AD3" w:rsidRPr="00270FE7">
        <w:rPr>
          <w:rFonts w:ascii="Times New Roman" w:hAnsi="Times New Roman" w:cs="Times New Roman"/>
          <w:sz w:val="24"/>
          <w:szCs w:val="24"/>
          <w:shd w:val="clear" w:color="auto" w:fill="FFFFFF"/>
        </w:rPr>
        <w:t xml:space="preserve">The hypothesis of the study stated that these children may have difficulties with meeting their obligations at home and work as well as having various problems with </w:t>
      </w:r>
      <w:r w:rsidR="00DC16D4" w:rsidRPr="00270FE7">
        <w:rPr>
          <w:rFonts w:ascii="Times New Roman" w:hAnsi="Times New Roman" w:cs="Times New Roman"/>
          <w:sz w:val="24"/>
          <w:szCs w:val="24"/>
          <w:shd w:val="clear" w:color="auto" w:fill="FFFFFF"/>
        </w:rPr>
        <w:lastRenderedPageBreak/>
        <w:t>law</w:t>
      </w:r>
      <w:r w:rsidR="00FD2AD3" w:rsidRPr="00270FE7">
        <w:rPr>
          <w:rFonts w:ascii="Times New Roman" w:hAnsi="Times New Roman" w:cs="Times New Roman"/>
          <w:sz w:val="24"/>
          <w:szCs w:val="24"/>
          <w:shd w:val="clear" w:color="auto" w:fill="FFFFFF"/>
        </w:rPr>
        <w:t xml:space="preserve"> enforcement. </w:t>
      </w:r>
      <w:r w:rsidR="00DC16D4" w:rsidRPr="00270FE7">
        <w:rPr>
          <w:rFonts w:ascii="Times New Roman" w:hAnsi="Times New Roman" w:cs="Times New Roman"/>
          <w:sz w:val="24"/>
          <w:szCs w:val="24"/>
          <w:shd w:val="clear" w:color="auto" w:fill="FFFFFF"/>
        </w:rPr>
        <w:t>The results of the study showed that substance abuse disorders in parents affect their children negatively increasing the risk of po</w:t>
      </w:r>
      <w:r w:rsidR="0096404D" w:rsidRPr="00270FE7">
        <w:rPr>
          <w:rFonts w:ascii="Times New Roman" w:hAnsi="Times New Roman" w:cs="Times New Roman"/>
          <w:sz w:val="24"/>
          <w:szCs w:val="24"/>
          <w:shd w:val="clear" w:color="auto" w:fill="FFFFFF"/>
        </w:rPr>
        <w:t>o</w:t>
      </w:r>
      <w:r w:rsidR="00DC16D4" w:rsidRPr="00270FE7">
        <w:rPr>
          <w:rFonts w:ascii="Times New Roman" w:hAnsi="Times New Roman" w:cs="Times New Roman"/>
          <w:sz w:val="24"/>
          <w:szCs w:val="24"/>
          <w:shd w:val="clear" w:color="auto" w:fill="FFFFFF"/>
        </w:rPr>
        <w:t xml:space="preserve">r decision making. </w:t>
      </w:r>
      <w:r w:rsidR="00444294" w:rsidRPr="00270FE7">
        <w:rPr>
          <w:rFonts w:ascii="Times New Roman" w:hAnsi="Times New Roman" w:cs="Times New Roman"/>
          <w:sz w:val="24"/>
          <w:szCs w:val="24"/>
          <w:shd w:val="clear" w:color="auto" w:fill="FFFFFF"/>
        </w:rPr>
        <w:t xml:space="preserve">Parents who face drug use </w:t>
      </w:r>
      <w:r w:rsidR="0096404D" w:rsidRPr="00270FE7">
        <w:rPr>
          <w:rFonts w:ascii="Times New Roman" w:hAnsi="Times New Roman" w:cs="Times New Roman"/>
          <w:sz w:val="24"/>
          <w:szCs w:val="24"/>
          <w:shd w:val="clear" w:color="auto" w:fill="FFFFFF"/>
        </w:rPr>
        <w:t>disorders</w:t>
      </w:r>
      <w:r w:rsidR="00444294" w:rsidRPr="00270FE7">
        <w:rPr>
          <w:rFonts w:ascii="Times New Roman" w:hAnsi="Times New Roman" w:cs="Times New Roman"/>
          <w:sz w:val="24"/>
          <w:szCs w:val="24"/>
          <w:shd w:val="clear" w:color="auto" w:fill="FFFFFF"/>
        </w:rPr>
        <w:t xml:space="preserve"> and addiction also influence possible </w:t>
      </w:r>
      <w:r w:rsidR="0096404D" w:rsidRPr="00270FE7">
        <w:rPr>
          <w:rFonts w:ascii="Times New Roman" w:hAnsi="Times New Roman" w:cs="Times New Roman"/>
          <w:sz w:val="24"/>
          <w:szCs w:val="24"/>
          <w:shd w:val="clear" w:color="auto" w:fill="FFFFFF"/>
        </w:rPr>
        <w:t>addiction</w:t>
      </w:r>
      <w:r w:rsidR="00444294" w:rsidRPr="00270FE7">
        <w:rPr>
          <w:rFonts w:ascii="Times New Roman" w:hAnsi="Times New Roman" w:cs="Times New Roman"/>
          <w:sz w:val="24"/>
          <w:szCs w:val="24"/>
          <w:shd w:val="clear" w:color="auto" w:fill="FFFFFF"/>
        </w:rPr>
        <w:t xml:space="preserve"> on their children as they grow. </w:t>
      </w:r>
      <w:r w:rsidR="006040A5" w:rsidRPr="00270FE7">
        <w:rPr>
          <w:rFonts w:ascii="Times New Roman" w:hAnsi="Times New Roman" w:cs="Times New Roman"/>
          <w:sz w:val="24"/>
          <w:szCs w:val="24"/>
          <w:shd w:val="clear" w:color="auto" w:fill="FFFFFF"/>
        </w:rPr>
        <w:t xml:space="preserve">This shows that parental substance abuse is among the factors of the environment which may influence drug use in children as they grow. </w:t>
      </w:r>
    </w:p>
    <w:p w:rsidR="00651C38" w:rsidRPr="00270FE7" w:rsidRDefault="00651C38" w:rsidP="00270FE7">
      <w:pPr>
        <w:spacing w:line="480" w:lineRule="auto"/>
        <w:rPr>
          <w:rFonts w:ascii="Times New Roman" w:hAnsi="Times New Roman" w:cs="Times New Roman"/>
          <w:sz w:val="24"/>
          <w:szCs w:val="24"/>
        </w:rPr>
      </w:pPr>
    </w:p>
    <w:sectPr w:rsidR="00651C38" w:rsidRPr="00270F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420"/>
    <w:rsid w:val="00057741"/>
    <w:rsid w:val="00085D24"/>
    <w:rsid w:val="000C0F35"/>
    <w:rsid w:val="000C1258"/>
    <w:rsid w:val="00112B43"/>
    <w:rsid w:val="00125993"/>
    <w:rsid w:val="00157822"/>
    <w:rsid w:val="00165C90"/>
    <w:rsid w:val="001B13E5"/>
    <w:rsid w:val="001C60D4"/>
    <w:rsid w:val="00270FE7"/>
    <w:rsid w:val="002D6A87"/>
    <w:rsid w:val="002F5750"/>
    <w:rsid w:val="00341F9E"/>
    <w:rsid w:val="003459B9"/>
    <w:rsid w:val="0034728D"/>
    <w:rsid w:val="00371DAA"/>
    <w:rsid w:val="00427383"/>
    <w:rsid w:val="00444294"/>
    <w:rsid w:val="004B24BD"/>
    <w:rsid w:val="00515D93"/>
    <w:rsid w:val="00524EFA"/>
    <w:rsid w:val="00547DC9"/>
    <w:rsid w:val="00567169"/>
    <w:rsid w:val="00576587"/>
    <w:rsid w:val="005F1C2A"/>
    <w:rsid w:val="00601905"/>
    <w:rsid w:val="006040A5"/>
    <w:rsid w:val="00651C38"/>
    <w:rsid w:val="00717D09"/>
    <w:rsid w:val="007E1153"/>
    <w:rsid w:val="00816476"/>
    <w:rsid w:val="00875996"/>
    <w:rsid w:val="008D2B5B"/>
    <w:rsid w:val="008E2AAE"/>
    <w:rsid w:val="00917545"/>
    <w:rsid w:val="00931E33"/>
    <w:rsid w:val="009359E5"/>
    <w:rsid w:val="0095390E"/>
    <w:rsid w:val="0096404D"/>
    <w:rsid w:val="0099099E"/>
    <w:rsid w:val="009953F0"/>
    <w:rsid w:val="009E2420"/>
    <w:rsid w:val="00B42C11"/>
    <w:rsid w:val="00B8274C"/>
    <w:rsid w:val="00B85417"/>
    <w:rsid w:val="00BD2BCF"/>
    <w:rsid w:val="00C43052"/>
    <w:rsid w:val="00C9046B"/>
    <w:rsid w:val="00CC5C1E"/>
    <w:rsid w:val="00DC16D4"/>
    <w:rsid w:val="00E870B9"/>
    <w:rsid w:val="00E91F9C"/>
    <w:rsid w:val="00EE1B8C"/>
    <w:rsid w:val="00F457BA"/>
    <w:rsid w:val="00F91932"/>
    <w:rsid w:val="00F950F1"/>
    <w:rsid w:val="00FD2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CA1CA"/>
  <w15:chartTrackingRefBased/>
  <w15:docId w15:val="{781869FF-364F-4514-8475-915A04371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2021-10-17T14:17:00Z</dcterms:created>
  <dcterms:modified xsi:type="dcterms:W3CDTF">2021-10-18T02:05:00Z</dcterms:modified>
</cp:coreProperties>
</file>